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2E" w:rsidRPr="00323A89" w:rsidRDefault="000B1EE9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Öğretmenler, öğrenciler, diğer</w:t>
      </w:r>
      <w:r w:rsidR="002732B7">
        <w:rPr>
          <w:rFonts w:ascii="Times New Roman" w:eastAsia="Times New Roman" w:hAnsi="Times New Roman"/>
          <w:szCs w:val="24"/>
        </w:rPr>
        <w:t xml:space="preserve"> çalışanlar ve </w:t>
      </w:r>
      <w:r w:rsidR="00E3752E" w:rsidRPr="00323A89">
        <w:rPr>
          <w:rFonts w:ascii="Times New Roman" w:eastAsia="Times New Roman" w:hAnsi="Times New Roman"/>
          <w:szCs w:val="24"/>
        </w:rPr>
        <w:t>ziyaretçiler maskeli olarak</w:t>
      </w:r>
      <w:r w:rsidR="00E3752E">
        <w:rPr>
          <w:rFonts w:ascii="Times New Roman" w:eastAsia="Times New Roman" w:hAnsi="Times New Roman"/>
          <w:szCs w:val="24"/>
        </w:rPr>
        <w:t xml:space="preserve"> kuruma</w:t>
      </w:r>
      <w:r w:rsidR="00E3752E"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E3752E" w:rsidRPr="00323A89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 ve ziyaretçilerin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</w:t>
      </w:r>
      <w:r w:rsidR="000B1EE9">
        <w:rPr>
          <w:rFonts w:ascii="Times New Roman" w:eastAsia="Times New Roman" w:hAnsi="Times New Roman"/>
          <w:szCs w:val="24"/>
        </w:rPr>
        <w:t>eşi tespit edilen çalışanların i</w:t>
      </w:r>
      <w:r w:rsidRPr="00323A89">
        <w:rPr>
          <w:rFonts w:ascii="Times New Roman" w:eastAsia="Times New Roman" w:hAnsi="Times New Roman"/>
          <w:szCs w:val="24"/>
        </w:rPr>
        <w:t>şyerine girişi</w:t>
      </w:r>
      <w:r w:rsidR="00240C67">
        <w:rPr>
          <w:rFonts w:ascii="Times New Roman" w:eastAsia="Times New Roman" w:hAnsi="Times New Roman"/>
          <w:szCs w:val="24"/>
        </w:rPr>
        <w:t>ne müsaade edilmemelidir.</w:t>
      </w:r>
    </w:p>
    <w:p w:rsidR="00E3752E" w:rsidRPr="00323A89" w:rsidRDefault="00E3752E" w:rsidP="00801851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112 </w:t>
      </w:r>
      <w:r w:rsidR="00801851" w:rsidRPr="00801851">
        <w:rPr>
          <w:rFonts w:ascii="Times New Roman" w:eastAsia="Times New Roman" w:hAnsi="Times New Roman"/>
          <w:szCs w:val="24"/>
        </w:rPr>
        <w:t xml:space="preserve">derhal </w:t>
      </w:r>
      <w:r w:rsidR="00D3202C">
        <w:rPr>
          <w:rFonts w:ascii="Times New Roman" w:eastAsia="Times New Roman" w:hAnsi="Times New Roman"/>
          <w:szCs w:val="24"/>
        </w:rPr>
        <w:t>aranmalıdır.</w:t>
      </w:r>
    </w:p>
    <w:p w:rsidR="00E3752E" w:rsidRPr="00323A89" w:rsidRDefault="00D3202C" w:rsidP="000736B0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Kurum g</w:t>
      </w:r>
      <w:r w:rsidR="00E3752E" w:rsidRPr="00323A89">
        <w:rPr>
          <w:rFonts w:ascii="Times New Roman" w:eastAsia="Times New Roman" w:hAnsi="Times New Roman"/>
          <w:szCs w:val="24"/>
        </w:rPr>
        <w:t>iri</w:t>
      </w:r>
      <w:r>
        <w:rPr>
          <w:rFonts w:ascii="Times New Roman" w:eastAsia="Times New Roman" w:hAnsi="Times New Roman"/>
          <w:szCs w:val="24"/>
        </w:rPr>
        <w:t>şinde yer alan el dezenfektanlar</w:t>
      </w:r>
      <w:r w:rsidR="0009379D">
        <w:rPr>
          <w:rFonts w:ascii="Times New Roman" w:eastAsia="Times New Roman" w:hAnsi="Times New Roman"/>
          <w:szCs w:val="24"/>
        </w:rPr>
        <w:t>ı</w:t>
      </w:r>
      <w:r>
        <w:rPr>
          <w:rFonts w:ascii="Times New Roman" w:eastAsia="Times New Roman" w:hAnsi="Times New Roman"/>
          <w:szCs w:val="24"/>
        </w:rPr>
        <w:t xml:space="preserve"> kullanı</w:t>
      </w:r>
      <w:r w:rsidR="00E3752E" w:rsidRPr="00323A89">
        <w:rPr>
          <w:rFonts w:ascii="Times New Roman" w:eastAsia="Times New Roman" w:hAnsi="Times New Roman"/>
          <w:szCs w:val="24"/>
        </w:rPr>
        <w:t>l</w:t>
      </w:r>
      <w:r>
        <w:rPr>
          <w:rFonts w:ascii="Times New Roman" w:eastAsia="Times New Roman" w:hAnsi="Times New Roman"/>
          <w:szCs w:val="24"/>
        </w:rPr>
        <w:t>arak el</w:t>
      </w:r>
      <w:r w:rsidR="00E3752E" w:rsidRPr="00323A89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="00E3752E"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="00E3752E" w:rsidRPr="00323A89">
        <w:rPr>
          <w:rFonts w:ascii="Times New Roman" w:eastAsia="Times New Roman" w:hAnsi="Times New Roman"/>
          <w:szCs w:val="24"/>
        </w:rPr>
        <w:t xml:space="preserve"> kurallarının uygulanma</w:t>
      </w:r>
      <w:r w:rsidR="0019470A">
        <w:rPr>
          <w:rFonts w:ascii="Times New Roman" w:eastAsia="Times New Roman" w:hAnsi="Times New Roman"/>
          <w:szCs w:val="24"/>
        </w:rPr>
        <w:t>lıdır</w:t>
      </w:r>
      <w:r w:rsidR="00E3752E" w:rsidRPr="00323A89">
        <w:rPr>
          <w:rFonts w:ascii="Times New Roman" w:eastAsia="Times New Roman" w:hAnsi="Times New Roman"/>
          <w:szCs w:val="24"/>
        </w:rPr>
        <w:t>.</w:t>
      </w:r>
    </w:p>
    <w:p w:rsidR="00E3752E" w:rsidRPr="00FA0837" w:rsidRDefault="0009379D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Kurum içerisinde</w:t>
      </w:r>
      <w:r w:rsidR="00E3752E" w:rsidRPr="00FA0837">
        <w:rPr>
          <w:rFonts w:ascii="Times New Roman" w:hAnsi="Times New Roman"/>
          <w:szCs w:val="24"/>
        </w:rPr>
        <w:t xml:space="preserve"> </w:t>
      </w:r>
      <w:proofErr w:type="gramStart"/>
      <w:r w:rsidR="00E3752E" w:rsidRPr="00FA0837">
        <w:rPr>
          <w:rFonts w:ascii="Times New Roman" w:hAnsi="Times New Roman"/>
          <w:szCs w:val="24"/>
        </w:rPr>
        <w:t>hijyen</w:t>
      </w:r>
      <w:proofErr w:type="gramEnd"/>
      <w:r w:rsidR="00E3752E" w:rsidRPr="00FA0837">
        <w:rPr>
          <w:rFonts w:ascii="Times New Roman" w:hAnsi="Times New Roman"/>
          <w:szCs w:val="24"/>
        </w:rPr>
        <w:t xml:space="preserve"> ve sanitasyon kaynaklı salgın hastalık için alınmış genel tedbirlere uygun hareket edilmesi</w:t>
      </w:r>
      <w:r w:rsidR="00E3752E">
        <w:rPr>
          <w:rFonts w:ascii="Times New Roman" w:hAnsi="Times New Roman"/>
          <w:szCs w:val="24"/>
        </w:rPr>
        <w:t xml:space="preserve"> sağlanmalıdır.</w:t>
      </w:r>
    </w:p>
    <w:p w:rsidR="00E3752E" w:rsidRPr="00FA0837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E3752E" w:rsidRPr="00FA0837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</w:t>
      </w:r>
      <w:r w:rsidR="00B44BDA">
        <w:rPr>
          <w:rFonts w:ascii="Times New Roman" w:hAnsi="Times New Roman"/>
          <w:szCs w:val="24"/>
        </w:rPr>
        <w:t>ların</w:t>
      </w:r>
      <w:r w:rsidRPr="00FA0837">
        <w:rPr>
          <w:rFonts w:ascii="Times New Roman" w:hAnsi="Times New Roman"/>
          <w:szCs w:val="24"/>
        </w:rPr>
        <w:t xml:space="preserve"> (</w:t>
      </w:r>
      <w:proofErr w:type="gramStart"/>
      <w:r w:rsidRPr="00FA0837">
        <w:rPr>
          <w:rFonts w:ascii="Times New Roman" w:hAnsi="Times New Roman"/>
          <w:szCs w:val="24"/>
        </w:rPr>
        <w:t>maske</w:t>
      </w:r>
      <w:r w:rsidR="00B44BDA">
        <w:rPr>
          <w:rFonts w:ascii="Times New Roman" w:hAnsi="Times New Roman"/>
          <w:szCs w:val="24"/>
        </w:rPr>
        <w:t>,eldiven</w:t>
      </w:r>
      <w:proofErr w:type="gramEnd"/>
      <w:r w:rsidR="00B44BDA">
        <w:rPr>
          <w:rFonts w:ascii="Times New Roman" w:hAnsi="Times New Roman"/>
          <w:szCs w:val="24"/>
        </w:rPr>
        <w:t>,siperlik</w:t>
      </w:r>
      <w:r w:rsidRPr="00FA0837">
        <w:rPr>
          <w:rFonts w:ascii="Times New Roman" w:hAnsi="Times New Roman"/>
          <w:szCs w:val="24"/>
        </w:rPr>
        <w:t>)</w:t>
      </w:r>
      <w:r w:rsidR="00B44BDA">
        <w:rPr>
          <w:rFonts w:ascii="Times New Roman" w:hAnsi="Times New Roman"/>
          <w:szCs w:val="24"/>
        </w:rPr>
        <w:t xml:space="preserve"> </w:t>
      </w:r>
      <w:r w:rsidR="00B44BDA" w:rsidRPr="00FA0837">
        <w:rPr>
          <w:rFonts w:ascii="Times New Roman" w:hAnsi="Times New Roman"/>
          <w:szCs w:val="24"/>
        </w:rPr>
        <w:t>kullan</w:t>
      </w:r>
      <w:r w:rsidR="00B44BDA">
        <w:rPr>
          <w:rFonts w:ascii="Times New Roman" w:hAnsi="Times New Roman"/>
          <w:szCs w:val="24"/>
        </w:rPr>
        <w:t>ıl</w:t>
      </w:r>
      <w:r w:rsidR="00B44BDA" w:rsidRPr="00FA0837">
        <w:rPr>
          <w:rFonts w:ascii="Times New Roman" w:hAnsi="Times New Roman"/>
          <w:szCs w:val="24"/>
        </w:rPr>
        <w:t>ması</w:t>
      </w:r>
      <w:r>
        <w:rPr>
          <w:rFonts w:ascii="Times New Roman" w:hAnsi="Times New Roman"/>
          <w:szCs w:val="24"/>
        </w:rPr>
        <w:t xml:space="preserve"> sağlanmalı ve </w:t>
      </w:r>
      <w:proofErr w:type="gramStart"/>
      <w:r>
        <w:rPr>
          <w:rFonts w:ascii="Times New Roman" w:hAnsi="Times New Roman"/>
          <w:szCs w:val="24"/>
        </w:rPr>
        <w:t>belli</w:t>
      </w:r>
      <w:proofErr w:type="gramEnd"/>
      <w:r>
        <w:rPr>
          <w:rFonts w:ascii="Times New Roman" w:hAnsi="Times New Roman"/>
          <w:szCs w:val="24"/>
        </w:rPr>
        <w:t xml:space="preserve"> aralıklarla</w:t>
      </w:r>
      <w:r w:rsidR="00B44BDA">
        <w:rPr>
          <w:rFonts w:ascii="Times New Roman" w:hAnsi="Times New Roman"/>
          <w:szCs w:val="24"/>
        </w:rPr>
        <w:t xml:space="preserve"> KKD kullanımı</w:t>
      </w:r>
      <w:r>
        <w:rPr>
          <w:rFonts w:ascii="Times New Roman" w:hAnsi="Times New Roman"/>
          <w:szCs w:val="24"/>
        </w:rPr>
        <w:t xml:space="preserve"> kontrol edilmelidir.</w:t>
      </w:r>
    </w:p>
    <w:p w:rsidR="00E3752E" w:rsidRPr="00FA0837" w:rsidRDefault="00B44BDA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E3752E" w:rsidRPr="00FA0837">
        <w:rPr>
          <w:rFonts w:ascii="Times New Roman" w:hAnsi="Times New Roman"/>
          <w:szCs w:val="24"/>
        </w:rPr>
        <w:t>emizlik ve dezenfektasyon işlemlerinin</w:t>
      </w:r>
      <w:r w:rsidR="00E3752E">
        <w:rPr>
          <w:rFonts w:ascii="Times New Roman" w:hAnsi="Times New Roman"/>
          <w:szCs w:val="24"/>
        </w:rPr>
        <w:t xml:space="preserve"> yapılması sağlanmalıdır.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>
        <w:rPr>
          <w:rFonts w:ascii="Times New Roman" w:hAnsi="Times New Roman"/>
          <w:szCs w:val="24"/>
        </w:rPr>
        <w:t xml:space="preserve"> sağlanmalıdır.</w:t>
      </w:r>
    </w:p>
    <w:p w:rsidR="00E3752E" w:rsidRPr="008D7D9A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 xml:space="preserve">Mendil en yakın </w:t>
      </w:r>
      <w:r w:rsidR="00B44BDA" w:rsidRPr="008D7D9A">
        <w:rPr>
          <w:rFonts w:ascii="Times New Roman" w:hAnsi="Times New Roman"/>
          <w:szCs w:val="24"/>
        </w:rPr>
        <w:t xml:space="preserve">açılabilir-kapanabilir pedallı, </w:t>
      </w:r>
      <w:proofErr w:type="gramStart"/>
      <w:r w:rsidR="00B44BDA" w:rsidRPr="008D7D9A">
        <w:rPr>
          <w:rFonts w:ascii="Times New Roman" w:hAnsi="Times New Roman"/>
          <w:szCs w:val="24"/>
        </w:rPr>
        <w:t xml:space="preserve">sensörlü </w:t>
      </w:r>
      <w:r w:rsidR="00B44BD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atık</w:t>
      </w:r>
      <w:proofErr w:type="gramEnd"/>
      <w:r w:rsidRPr="008D7D9A">
        <w:rPr>
          <w:rFonts w:ascii="Times New Roman" w:hAnsi="Times New Roman"/>
          <w:szCs w:val="24"/>
        </w:rPr>
        <w:t xml:space="preserve"> kumbarasına elle temas edilmeden atılmalıdır.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Ziyaretçi </w:t>
      </w:r>
      <w:proofErr w:type="gramStart"/>
      <w:r>
        <w:rPr>
          <w:rFonts w:ascii="Times New Roman" w:hAnsi="Times New Roman"/>
          <w:szCs w:val="24"/>
        </w:rPr>
        <w:t>prosedürünün</w:t>
      </w:r>
      <w:proofErr w:type="gramEnd"/>
      <w:r>
        <w:rPr>
          <w:rFonts w:ascii="Times New Roman" w:hAnsi="Times New Roman"/>
          <w:szCs w:val="24"/>
        </w:rPr>
        <w:t xml:space="preserve"> uygulanması sağlanmalıdır.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personele</w:t>
      </w:r>
      <w:r>
        <w:rPr>
          <w:rFonts w:ascii="Times New Roman" w:hAnsi="Times New Roman"/>
          <w:szCs w:val="24"/>
        </w:rPr>
        <w:t xml:space="preserve"> salgın hastalıkların</w:t>
      </w:r>
      <w:r w:rsidR="00656574">
        <w:rPr>
          <w:rFonts w:ascii="Times New Roman" w:hAnsi="Times New Roman"/>
          <w:szCs w:val="24"/>
        </w:rPr>
        <w:t xml:space="preserve"> bulaşma yolları ile alakalı </w:t>
      </w:r>
      <w:r w:rsidR="00B44BDA">
        <w:rPr>
          <w:rFonts w:ascii="Times New Roman" w:hAnsi="Times New Roman"/>
          <w:szCs w:val="24"/>
        </w:rPr>
        <w:t xml:space="preserve">eğitimler verilmeli </w:t>
      </w:r>
      <w:r>
        <w:rPr>
          <w:rFonts w:ascii="Times New Roman" w:hAnsi="Times New Roman"/>
          <w:szCs w:val="24"/>
        </w:rPr>
        <w:t>ve kat</w:t>
      </w:r>
      <w:r w:rsidR="00656574">
        <w:rPr>
          <w:rFonts w:ascii="Times New Roman" w:hAnsi="Times New Roman"/>
          <w:szCs w:val="24"/>
        </w:rPr>
        <w:t>ı</w:t>
      </w:r>
      <w:r>
        <w:rPr>
          <w:rFonts w:ascii="Times New Roman" w:hAnsi="Times New Roman"/>
          <w:szCs w:val="24"/>
        </w:rPr>
        <w:t xml:space="preserve">lım kayıtları muhafaza </w:t>
      </w:r>
      <w:r w:rsidR="00B44BDA">
        <w:rPr>
          <w:rFonts w:ascii="Times New Roman" w:hAnsi="Times New Roman"/>
          <w:szCs w:val="24"/>
        </w:rPr>
        <w:t>edilmelidir.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</w:t>
      </w:r>
      <w:r w:rsidR="002F78AD">
        <w:rPr>
          <w:rFonts w:ascii="Times New Roman" w:hAnsi="Times New Roman"/>
          <w:szCs w:val="24"/>
        </w:rPr>
        <w:t xml:space="preserve">rına uyulmalıdır. Tıbbi atıklar ile </w:t>
      </w:r>
      <w:r>
        <w:rPr>
          <w:rFonts w:ascii="Times New Roman" w:hAnsi="Times New Roman"/>
          <w:szCs w:val="24"/>
        </w:rPr>
        <w:t>ilgili yönetmelikler çerçevesinde hareket edilmelidir.</w:t>
      </w:r>
    </w:p>
    <w:p w:rsidR="00E3752E" w:rsidRDefault="00E3752E" w:rsidP="0009379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</w:t>
      </w:r>
      <w:r w:rsidR="00A00A0C">
        <w:rPr>
          <w:rFonts w:ascii="Times New Roman" w:hAnsi="Times New Roman"/>
          <w:szCs w:val="24"/>
        </w:rPr>
        <w:t xml:space="preserve">mi varsa; </w:t>
      </w:r>
      <w:r w:rsidR="00740A03">
        <w:rPr>
          <w:rFonts w:ascii="Times New Roman" w:hAnsi="Times New Roman"/>
          <w:szCs w:val="24"/>
        </w:rPr>
        <w:t>içeriden alınan hava</w:t>
      </w:r>
      <w:r>
        <w:rPr>
          <w:rFonts w:ascii="Times New Roman" w:hAnsi="Times New Roman"/>
          <w:szCs w:val="24"/>
        </w:rPr>
        <w:t xml:space="preserve"> tekrar dolaşıma veril</w:t>
      </w:r>
      <w:r w:rsidR="0009379D">
        <w:rPr>
          <w:rFonts w:ascii="Times New Roman" w:hAnsi="Times New Roman"/>
          <w:szCs w:val="24"/>
        </w:rPr>
        <w:t>me</w:t>
      </w:r>
      <w:r>
        <w:rPr>
          <w:rFonts w:ascii="Times New Roman" w:hAnsi="Times New Roman"/>
          <w:szCs w:val="24"/>
        </w:rPr>
        <w:t>me</w:t>
      </w:r>
      <w:r w:rsidR="0009379D">
        <w:rPr>
          <w:rFonts w:ascii="Times New Roman" w:hAnsi="Times New Roman"/>
          <w:szCs w:val="24"/>
        </w:rPr>
        <w:t>li</w:t>
      </w:r>
      <w:r w:rsidR="00740A0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dış</w:t>
      </w:r>
      <w:r w:rsidR="00740A03">
        <w:rPr>
          <w:rFonts w:ascii="Times New Roman" w:hAnsi="Times New Roman"/>
          <w:szCs w:val="24"/>
        </w:rPr>
        <w:t>arıdaki temiz</w:t>
      </w:r>
      <w:r>
        <w:rPr>
          <w:rFonts w:ascii="Times New Roman" w:hAnsi="Times New Roman"/>
          <w:szCs w:val="24"/>
        </w:rPr>
        <w:t xml:space="preserve"> havanın emilerek </w:t>
      </w:r>
      <w:r w:rsidR="00740A03">
        <w:rPr>
          <w:rFonts w:ascii="Times New Roman" w:hAnsi="Times New Roman"/>
          <w:szCs w:val="24"/>
        </w:rPr>
        <w:t>içeriye aktarılması</w:t>
      </w:r>
      <w:r>
        <w:rPr>
          <w:rFonts w:ascii="Times New Roman" w:hAnsi="Times New Roman"/>
          <w:szCs w:val="24"/>
        </w:rPr>
        <w:t xml:space="preserve"> </w:t>
      </w:r>
      <w:r w:rsidR="007150B4">
        <w:rPr>
          <w:rFonts w:ascii="Times New Roman" w:hAnsi="Times New Roman"/>
          <w:szCs w:val="24"/>
        </w:rPr>
        <w:t>sağlanmalıdır</w:t>
      </w:r>
      <w:r>
        <w:rPr>
          <w:rFonts w:ascii="Times New Roman" w:hAnsi="Times New Roman"/>
          <w:szCs w:val="24"/>
        </w:rPr>
        <w:t>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</w:t>
      </w:r>
      <w:r w:rsidR="00A00A0C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kullanıcı sayısı</w:t>
      </w:r>
      <w:r w:rsidR="00A00A0C">
        <w:rPr>
          <w:rFonts w:ascii="Times New Roman" w:hAnsi="Times New Roman"/>
          <w:szCs w:val="24"/>
        </w:rPr>
        <w:t xml:space="preserve"> fiziksel mesafe kuralına uygun olmalı</w:t>
      </w:r>
      <w:r>
        <w:rPr>
          <w:rFonts w:ascii="Times New Roman" w:hAnsi="Times New Roman"/>
          <w:szCs w:val="24"/>
        </w:rPr>
        <w:t>, iç</w:t>
      </w:r>
      <w:r w:rsidR="00A00A0C">
        <w:rPr>
          <w:rFonts w:ascii="Times New Roman" w:hAnsi="Times New Roman"/>
          <w:szCs w:val="24"/>
        </w:rPr>
        <w:t>eri</w:t>
      </w:r>
      <w:r>
        <w:rPr>
          <w:rFonts w:ascii="Times New Roman" w:hAnsi="Times New Roman"/>
          <w:szCs w:val="24"/>
        </w:rPr>
        <w:t>de öksürük/hapşırık adabına uy</w:t>
      </w:r>
      <w:r w:rsidR="00A00A0C">
        <w:rPr>
          <w:rFonts w:ascii="Times New Roman" w:hAnsi="Times New Roman"/>
          <w:szCs w:val="24"/>
        </w:rPr>
        <w:t>ulmalı, mümkünse konuşulmamalı</w:t>
      </w:r>
      <w:r>
        <w:rPr>
          <w:rFonts w:ascii="Times New Roman" w:hAnsi="Times New Roman"/>
          <w:szCs w:val="24"/>
        </w:rPr>
        <w:t>, iç</w:t>
      </w:r>
      <w:r w:rsidR="00A95256">
        <w:rPr>
          <w:rFonts w:ascii="Times New Roman" w:hAnsi="Times New Roman"/>
          <w:szCs w:val="24"/>
        </w:rPr>
        <w:t>eri</w:t>
      </w:r>
      <w:r>
        <w:rPr>
          <w:rFonts w:ascii="Times New Roman" w:hAnsi="Times New Roman"/>
          <w:szCs w:val="24"/>
        </w:rPr>
        <w:t>de durulması gereken yerler belirlenmelidir.</w:t>
      </w:r>
    </w:p>
    <w:p w:rsidR="00700E16" w:rsidRDefault="00700E16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17" w:after="200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Mola ve teneffüslerde derslikler ve kapalı alanlar havalandırılmalıdır.</w:t>
      </w:r>
    </w:p>
    <w:p w:rsidR="00E3752E" w:rsidRPr="004D7AFC" w:rsidRDefault="00700E16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17" w:after="200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Gün sonunda ve hafta sonlarında</w:t>
      </w:r>
      <w:r w:rsidR="00E3752E"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="00E3752E">
        <w:rPr>
          <w:rFonts w:ascii="Times New Roman" w:eastAsia="Times New Roman" w:hAnsi="Times New Roman"/>
          <w:szCs w:val="24"/>
        </w:rPr>
        <w:t>tüm alanlar</w:t>
      </w:r>
      <w:r w:rsidR="00E3752E"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="00E3752E"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="00E3752E"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E3752E" w:rsidRPr="004D7AFC" w:rsidRDefault="00700E16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10" w:after="200" w:line="276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İş - </w:t>
      </w:r>
      <w:r w:rsidR="00E3752E">
        <w:rPr>
          <w:rFonts w:ascii="Times New Roman" w:eastAsia="Times New Roman" w:hAnsi="Times New Roman"/>
          <w:szCs w:val="24"/>
        </w:rPr>
        <w:t xml:space="preserve">okul </w:t>
      </w:r>
      <w:r w:rsidR="00E3752E" w:rsidRPr="004D7AFC">
        <w:rPr>
          <w:rFonts w:ascii="Times New Roman" w:eastAsia="Times New Roman" w:hAnsi="Times New Roman"/>
          <w:szCs w:val="24"/>
        </w:rPr>
        <w:t>kıyafetlerinin sıklıkla temizlenmesi virüs</w:t>
      </w:r>
      <w:r>
        <w:rPr>
          <w:rFonts w:ascii="Times New Roman" w:eastAsia="Times New Roman" w:hAnsi="Times New Roman"/>
          <w:szCs w:val="24"/>
        </w:rPr>
        <w:t>ten</w:t>
      </w:r>
      <w:r w:rsidR="00E3752E" w:rsidRPr="004D7AFC">
        <w:rPr>
          <w:rFonts w:ascii="Times New Roman" w:eastAsia="Times New Roman" w:hAnsi="Times New Roman"/>
          <w:szCs w:val="24"/>
        </w:rPr>
        <w:t xml:space="preserve"> koru</w:t>
      </w:r>
      <w:r>
        <w:rPr>
          <w:rFonts w:ascii="Times New Roman" w:eastAsia="Times New Roman" w:hAnsi="Times New Roman"/>
          <w:szCs w:val="24"/>
        </w:rPr>
        <w:t>n</w:t>
      </w:r>
      <w:r w:rsidR="00E3752E" w:rsidRPr="004D7AFC">
        <w:rPr>
          <w:rFonts w:ascii="Times New Roman" w:eastAsia="Times New Roman" w:hAnsi="Times New Roman"/>
          <w:szCs w:val="24"/>
        </w:rPr>
        <w:t>ma</w:t>
      </w:r>
      <w:r>
        <w:rPr>
          <w:rFonts w:ascii="Times New Roman" w:eastAsia="Times New Roman" w:hAnsi="Times New Roman"/>
          <w:szCs w:val="24"/>
        </w:rPr>
        <w:t xml:space="preserve">k </w:t>
      </w:r>
      <w:r w:rsidR="00E3752E" w:rsidRPr="004D7AFC">
        <w:rPr>
          <w:rFonts w:ascii="Times New Roman" w:eastAsia="Times New Roman" w:hAnsi="Times New Roman"/>
          <w:szCs w:val="24"/>
        </w:rPr>
        <w:t>için önem taşımaktadır</w:t>
      </w:r>
      <w:r>
        <w:rPr>
          <w:rFonts w:ascii="Times New Roman" w:eastAsia="Times New Roman" w:hAnsi="Times New Roman"/>
          <w:szCs w:val="24"/>
        </w:rPr>
        <w:t>.</w:t>
      </w:r>
    </w:p>
    <w:p w:rsidR="00E3752E" w:rsidRPr="00A17261" w:rsidRDefault="002732B7" w:rsidP="00E3752E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pacing w:val="-27"/>
          <w:szCs w:val="24"/>
        </w:rPr>
        <w:t>Kıyafetler</w:t>
      </w:r>
      <w:r w:rsidR="003F722D">
        <w:rPr>
          <w:rFonts w:ascii="Times New Roman" w:eastAsia="Times New Roman" w:hAnsi="Times New Roman"/>
          <w:spacing w:val="-27"/>
          <w:szCs w:val="24"/>
        </w:rPr>
        <w:t xml:space="preserve"> en</w:t>
      </w:r>
      <w:r w:rsidR="00700E16">
        <w:rPr>
          <w:rFonts w:ascii="Times New Roman" w:eastAsia="Times New Roman" w:hAnsi="Times New Roman"/>
          <w:spacing w:val="-27"/>
          <w:szCs w:val="24"/>
        </w:rPr>
        <w:t xml:space="preserve"> </w:t>
      </w:r>
      <w:r w:rsidR="003F722D">
        <w:rPr>
          <w:rFonts w:ascii="Times New Roman" w:eastAsia="Times New Roman" w:hAnsi="Times New Roman"/>
          <w:spacing w:val="-27"/>
          <w:szCs w:val="24"/>
        </w:rPr>
        <w:t xml:space="preserve"> az </w:t>
      </w:r>
      <w:r w:rsidR="001F7A13">
        <w:rPr>
          <w:rFonts w:ascii="Times New Roman" w:eastAsia="Times New Roman" w:hAnsi="Times New Roman"/>
          <w:spacing w:val="-27"/>
          <w:szCs w:val="24"/>
        </w:rPr>
        <w:t xml:space="preserve"> </w:t>
      </w:r>
      <w:r w:rsidR="003F722D">
        <w:rPr>
          <w:rFonts w:ascii="Times New Roman" w:eastAsia="Times New Roman" w:hAnsi="Times New Roman"/>
          <w:szCs w:val="24"/>
        </w:rPr>
        <w:t>60°</w:t>
      </w:r>
      <w:r w:rsidR="00E3752E" w:rsidRPr="00A17261">
        <w:rPr>
          <w:rFonts w:ascii="Times New Roman" w:eastAsia="Times New Roman" w:hAnsi="Times New Roman"/>
          <w:szCs w:val="24"/>
        </w:rPr>
        <w:t>sıcaklıkta</w:t>
      </w:r>
      <w:r w:rsidR="00E3752E"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="00E3752E"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="00E3752E"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="00E3752E" w:rsidRPr="00A17261">
        <w:rPr>
          <w:rFonts w:ascii="Times New Roman" w:eastAsia="Times New Roman" w:hAnsi="Times New Roman"/>
          <w:szCs w:val="24"/>
        </w:rPr>
        <w:t>yıkanmalıdır.</w:t>
      </w:r>
    </w:p>
    <w:p w:rsidR="00E3752E" w:rsidRPr="004D7AFC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02" w:after="200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E3752E" w:rsidRPr="004D7AFC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29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proofErr w:type="gram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="001F7A13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proofErr w:type="gramEnd"/>
      <w:r w:rsidR="001F7A13">
        <w:rPr>
          <w:rFonts w:ascii="Times New Roman" w:eastAsia="Times New Roman" w:hAnsi="Times New Roman"/>
          <w:szCs w:val="24"/>
        </w:rPr>
        <w:t xml:space="preserve"> 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E3752E" w:rsidRPr="00E3752E" w:rsidRDefault="002732B7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28" w:after="200" w:line="276" w:lineRule="auto"/>
        <w:jc w:val="both"/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color w:val="000000" w:themeColor="text1"/>
          <w:szCs w:val="24"/>
        </w:rPr>
        <w:t>Sınıflar</w:t>
      </w:r>
      <w:r w:rsidR="00E3752E" w:rsidRPr="00E3752E">
        <w:rPr>
          <w:rFonts w:ascii="Times New Roman" w:eastAsia="Times New Roman" w:hAnsi="Times New Roman"/>
          <w:color w:val="000000" w:themeColor="text1"/>
          <w:szCs w:val="24"/>
        </w:rPr>
        <w:t xml:space="preserve"> havalandırmaları ile </w:t>
      </w:r>
      <w:r w:rsidR="00700E16">
        <w:rPr>
          <w:rFonts w:ascii="Times New Roman" w:eastAsia="Times New Roman" w:hAnsi="Times New Roman"/>
          <w:color w:val="000000" w:themeColor="text1"/>
          <w:szCs w:val="24"/>
        </w:rPr>
        <w:t>taze hava girişinin arttırılmal</w:t>
      </w:r>
      <w:r w:rsidR="00E3752E" w:rsidRPr="00E3752E">
        <w:rPr>
          <w:rFonts w:ascii="Times New Roman" w:eastAsia="Times New Roman" w:hAnsi="Times New Roman"/>
          <w:color w:val="000000" w:themeColor="text1"/>
          <w:szCs w:val="24"/>
        </w:rPr>
        <w:t>ıdır.</w:t>
      </w:r>
    </w:p>
    <w:p w:rsidR="00A771F0" w:rsidRDefault="00E3752E" w:rsidP="00A771F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:rsidR="001C035E" w:rsidRDefault="001C035E" w:rsidP="001C035E">
      <w:pPr>
        <w:widowControl w:val="0"/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</w:p>
    <w:p w:rsidR="001C035E" w:rsidRPr="001C035E" w:rsidRDefault="001C035E" w:rsidP="001C035E">
      <w:pPr>
        <w:widowControl w:val="0"/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</w:p>
    <w:p w:rsidR="00A771F0" w:rsidRDefault="00A771F0" w:rsidP="00A771F0">
      <w:pPr>
        <w:tabs>
          <w:tab w:val="left" w:pos="3428"/>
        </w:tabs>
      </w:pPr>
      <w:r>
        <w:tab/>
      </w:r>
      <w:r w:rsidR="001C035E">
        <w:t xml:space="preserve">  SİBEL ALICI</w:t>
      </w:r>
    </w:p>
    <w:p w:rsidR="00A771F0" w:rsidRDefault="00A771F0" w:rsidP="00A771F0">
      <w:pPr>
        <w:tabs>
          <w:tab w:val="left" w:pos="3321"/>
        </w:tabs>
      </w:pPr>
      <w:r>
        <w:tab/>
        <w:t xml:space="preserve">    Okul Müdürü</w:t>
      </w:r>
    </w:p>
    <w:p w:rsidR="00A771F0" w:rsidRDefault="00A771F0" w:rsidP="00A771F0">
      <w:pPr>
        <w:tabs>
          <w:tab w:val="left" w:pos="3660"/>
        </w:tabs>
      </w:pPr>
    </w:p>
    <w:p w:rsidR="00A771F0" w:rsidRDefault="00A771F0" w:rsidP="00A771F0">
      <w:pPr>
        <w:tabs>
          <w:tab w:val="left" w:pos="3664"/>
        </w:tabs>
      </w:pPr>
    </w:p>
    <w:p w:rsidR="00A771F0" w:rsidRPr="00A771F0" w:rsidRDefault="00A771F0" w:rsidP="00A771F0">
      <w:pPr>
        <w:tabs>
          <w:tab w:val="left" w:pos="3116"/>
        </w:tabs>
      </w:pPr>
      <w:r>
        <w:tab/>
      </w:r>
    </w:p>
    <w:p w:rsidR="00A771F0" w:rsidRDefault="00A771F0" w:rsidP="00A771F0"/>
    <w:p w:rsidR="00E561F3" w:rsidRPr="00A771F0" w:rsidRDefault="00A771F0" w:rsidP="00A771F0">
      <w:pPr>
        <w:tabs>
          <w:tab w:val="left" w:pos="3417"/>
        </w:tabs>
      </w:pPr>
      <w:r>
        <w:tab/>
      </w:r>
    </w:p>
    <w:sectPr w:rsidR="00E561F3" w:rsidRPr="00A771F0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F0" w:rsidRDefault="000914F0" w:rsidP="005A71D0">
      <w:pPr>
        <w:spacing w:line="240" w:lineRule="auto"/>
      </w:pPr>
      <w:r>
        <w:separator/>
      </w:r>
    </w:p>
  </w:endnote>
  <w:endnote w:type="continuationSeparator" w:id="0">
    <w:p w:rsidR="000914F0" w:rsidRDefault="000914F0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5E" w:rsidRDefault="001C03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5E" w:rsidRDefault="001C03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5E" w:rsidRDefault="001C03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F0" w:rsidRDefault="000914F0" w:rsidP="005A71D0">
      <w:pPr>
        <w:spacing w:line="240" w:lineRule="auto"/>
      </w:pPr>
      <w:r>
        <w:separator/>
      </w:r>
    </w:p>
  </w:footnote>
  <w:footnote w:type="continuationSeparator" w:id="0">
    <w:p w:rsidR="000914F0" w:rsidRDefault="000914F0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5E" w:rsidRDefault="001C03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1C035E" w:rsidRDefault="008813D8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34A166C4" wp14:editId="2EF037E8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2732B7" w:rsidP="002732B7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         </w:t>
          </w:r>
          <w:proofErr w:type="gramStart"/>
          <w:r>
            <w:rPr>
              <w:rFonts w:ascii="Times New Roman" w:hAnsi="Times New Roman"/>
              <w:b/>
              <w:szCs w:val="24"/>
            </w:rPr>
            <w:t>ŞEHİTKAMİL</w:t>
          </w:r>
          <w:proofErr w:type="gramEnd"/>
          <w:r w:rsidR="00BC30A1">
            <w:rPr>
              <w:rFonts w:ascii="Times New Roman" w:hAnsi="Times New Roman"/>
              <w:b/>
              <w:szCs w:val="24"/>
            </w:rPr>
            <w:t xml:space="preserve"> KAYMAKAMLIĞI</w:t>
          </w:r>
        </w:p>
        <w:p w:rsidR="005A71D0" w:rsidRPr="001C035E" w:rsidRDefault="002732B7" w:rsidP="001C035E">
          <w:pPr>
            <w:pStyle w:val="stbilgi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  </w:t>
          </w:r>
          <w:r w:rsidR="001C035E">
            <w:rPr>
              <w:rFonts w:ascii="Times New Roman" w:hAnsi="Times New Roman"/>
              <w:b/>
              <w:szCs w:val="24"/>
            </w:rPr>
            <w:t>TOKİ PLEVNE 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Pr="00C94023" w:rsidRDefault="00E3752E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3752E">
            <w:rPr>
              <w:rFonts w:ascii="Times New Roman" w:hAnsi="Times New Roman"/>
              <w:b/>
              <w:sz w:val="18"/>
              <w:szCs w:val="18"/>
            </w:rPr>
            <w:t>GENEL TALİMAT</w:t>
          </w:r>
          <w:r>
            <w:rPr>
              <w:rFonts w:ascii="Times New Roman" w:hAnsi="Times New Roman"/>
              <w:b/>
              <w:sz w:val="18"/>
              <w:szCs w:val="18"/>
            </w:rPr>
            <w:t>LAR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7D3FC8">
            <w:rPr>
              <w:rFonts w:ascii="Times New Roman" w:hAnsi="Times New Roman"/>
              <w:sz w:val="18"/>
            </w:rPr>
            <w:t>7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667078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667078" w:rsidRPr="00D208A0">
            <w:rPr>
              <w:rFonts w:ascii="Times New Roman" w:hAnsi="Times New Roman"/>
              <w:sz w:val="18"/>
            </w:rPr>
            <w:fldChar w:fldCharType="separate"/>
          </w:r>
          <w:r w:rsidR="0002071C">
            <w:rPr>
              <w:rFonts w:ascii="Times New Roman" w:hAnsi="Times New Roman"/>
              <w:noProof/>
              <w:sz w:val="18"/>
            </w:rPr>
            <w:t>1</w:t>
          </w:r>
          <w:r w:rsidR="00667078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="000914F0">
            <w:fldChar w:fldCharType="begin"/>
          </w:r>
          <w:r w:rsidR="000914F0">
            <w:instrText>NUMPAGES  \* Arabic  \* MERGEFORMAT</w:instrText>
          </w:r>
          <w:r w:rsidR="000914F0">
            <w:fldChar w:fldCharType="separate"/>
          </w:r>
          <w:r w:rsidR="0002071C" w:rsidRPr="0002071C">
            <w:rPr>
              <w:rFonts w:ascii="Times New Roman" w:hAnsi="Times New Roman"/>
              <w:noProof/>
              <w:sz w:val="18"/>
            </w:rPr>
            <w:t>2</w:t>
          </w:r>
          <w:r w:rsidR="000914F0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2732B7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02071C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1C035E">
      <w:trPr>
        <w:trHeight w:val="194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1C035E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5E" w:rsidRDefault="001C03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071C"/>
    <w:rsid w:val="00023768"/>
    <w:rsid w:val="00046901"/>
    <w:rsid w:val="000503B0"/>
    <w:rsid w:val="000736B0"/>
    <w:rsid w:val="00080173"/>
    <w:rsid w:val="0008411F"/>
    <w:rsid w:val="000914F0"/>
    <w:rsid w:val="0009379D"/>
    <w:rsid w:val="000A6391"/>
    <w:rsid w:val="000B1EE9"/>
    <w:rsid w:val="000C0C0A"/>
    <w:rsid w:val="000F76A1"/>
    <w:rsid w:val="001038EC"/>
    <w:rsid w:val="00105087"/>
    <w:rsid w:val="00156DCF"/>
    <w:rsid w:val="001605AF"/>
    <w:rsid w:val="00176943"/>
    <w:rsid w:val="0019266D"/>
    <w:rsid w:val="0019470A"/>
    <w:rsid w:val="001C035E"/>
    <w:rsid w:val="001C2954"/>
    <w:rsid w:val="001E12BA"/>
    <w:rsid w:val="001E1342"/>
    <w:rsid w:val="001E2FB8"/>
    <w:rsid w:val="001F7A13"/>
    <w:rsid w:val="002076E7"/>
    <w:rsid w:val="0021085B"/>
    <w:rsid w:val="0021773B"/>
    <w:rsid w:val="00220D50"/>
    <w:rsid w:val="00240C67"/>
    <w:rsid w:val="00243962"/>
    <w:rsid w:val="00260F50"/>
    <w:rsid w:val="002732B7"/>
    <w:rsid w:val="002A3A67"/>
    <w:rsid w:val="002F14F7"/>
    <w:rsid w:val="002F78AD"/>
    <w:rsid w:val="003217BF"/>
    <w:rsid w:val="00340259"/>
    <w:rsid w:val="00340747"/>
    <w:rsid w:val="0035181A"/>
    <w:rsid w:val="0035290F"/>
    <w:rsid w:val="00352F41"/>
    <w:rsid w:val="00363E7B"/>
    <w:rsid w:val="0036741F"/>
    <w:rsid w:val="003720B2"/>
    <w:rsid w:val="00382486"/>
    <w:rsid w:val="003E5A8D"/>
    <w:rsid w:val="003F501A"/>
    <w:rsid w:val="003F722D"/>
    <w:rsid w:val="00411FA1"/>
    <w:rsid w:val="004345C6"/>
    <w:rsid w:val="00440C5E"/>
    <w:rsid w:val="00442B2E"/>
    <w:rsid w:val="0044488F"/>
    <w:rsid w:val="00453F70"/>
    <w:rsid w:val="00463A74"/>
    <w:rsid w:val="004B51F1"/>
    <w:rsid w:val="004C5F18"/>
    <w:rsid w:val="004E0AB9"/>
    <w:rsid w:val="00512D59"/>
    <w:rsid w:val="00537DE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56574"/>
    <w:rsid w:val="00660D5D"/>
    <w:rsid w:val="00667078"/>
    <w:rsid w:val="006C436A"/>
    <w:rsid w:val="00700E16"/>
    <w:rsid w:val="00705E44"/>
    <w:rsid w:val="00714288"/>
    <w:rsid w:val="007150B4"/>
    <w:rsid w:val="00715BC1"/>
    <w:rsid w:val="00721E56"/>
    <w:rsid w:val="00730D5F"/>
    <w:rsid w:val="00730F6A"/>
    <w:rsid w:val="00740A03"/>
    <w:rsid w:val="00764072"/>
    <w:rsid w:val="00765A32"/>
    <w:rsid w:val="00773EDE"/>
    <w:rsid w:val="00786BBE"/>
    <w:rsid w:val="00792C99"/>
    <w:rsid w:val="007B1ABE"/>
    <w:rsid w:val="007B7585"/>
    <w:rsid w:val="007D3FC8"/>
    <w:rsid w:val="007E0A06"/>
    <w:rsid w:val="008017A1"/>
    <w:rsid w:val="00801851"/>
    <w:rsid w:val="0080280B"/>
    <w:rsid w:val="00823E8F"/>
    <w:rsid w:val="00837FF8"/>
    <w:rsid w:val="00846E72"/>
    <w:rsid w:val="008522B0"/>
    <w:rsid w:val="00860B72"/>
    <w:rsid w:val="00863609"/>
    <w:rsid w:val="00871726"/>
    <w:rsid w:val="008813D8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00A0C"/>
    <w:rsid w:val="00A1562E"/>
    <w:rsid w:val="00A31716"/>
    <w:rsid w:val="00A447C7"/>
    <w:rsid w:val="00A65F36"/>
    <w:rsid w:val="00A771F0"/>
    <w:rsid w:val="00A840AE"/>
    <w:rsid w:val="00A95256"/>
    <w:rsid w:val="00AC165D"/>
    <w:rsid w:val="00AD1A2A"/>
    <w:rsid w:val="00AE2E88"/>
    <w:rsid w:val="00AE6E2E"/>
    <w:rsid w:val="00B26ABA"/>
    <w:rsid w:val="00B44BDA"/>
    <w:rsid w:val="00B4638D"/>
    <w:rsid w:val="00B56DB7"/>
    <w:rsid w:val="00B726FF"/>
    <w:rsid w:val="00B74DFD"/>
    <w:rsid w:val="00BA5AF7"/>
    <w:rsid w:val="00BC30A1"/>
    <w:rsid w:val="00BF4D0E"/>
    <w:rsid w:val="00C02E42"/>
    <w:rsid w:val="00C10620"/>
    <w:rsid w:val="00C2557D"/>
    <w:rsid w:val="00C25661"/>
    <w:rsid w:val="00C639C4"/>
    <w:rsid w:val="00C91C92"/>
    <w:rsid w:val="00C92A7B"/>
    <w:rsid w:val="00C94023"/>
    <w:rsid w:val="00CA21C6"/>
    <w:rsid w:val="00CA7B3F"/>
    <w:rsid w:val="00CD0291"/>
    <w:rsid w:val="00CD4CD9"/>
    <w:rsid w:val="00D208A0"/>
    <w:rsid w:val="00D3202C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2586F"/>
    <w:rsid w:val="00E33FCC"/>
    <w:rsid w:val="00E3752E"/>
    <w:rsid w:val="00E45B33"/>
    <w:rsid w:val="00E561F3"/>
    <w:rsid w:val="00E87A34"/>
    <w:rsid w:val="00E906F6"/>
    <w:rsid w:val="00EB1F8F"/>
    <w:rsid w:val="00EC0687"/>
    <w:rsid w:val="00EE02CE"/>
    <w:rsid w:val="00F23880"/>
    <w:rsid w:val="00F25352"/>
    <w:rsid w:val="00F27057"/>
    <w:rsid w:val="00F3254F"/>
    <w:rsid w:val="00F42328"/>
    <w:rsid w:val="00F5097E"/>
    <w:rsid w:val="00F843CA"/>
    <w:rsid w:val="00FA724E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1F13-AF47-416E-BC06-0EFA82A3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33</cp:revision>
  <dcterms:created xsi:type="dcterms:W3CDTF">2020-08-13T22:28:00Z</dcterms:created>
  <dcterms:modified xsi:type="dcterms:W3CDTF">2020-09-21T15:54:00Z</dcterms:modified>
</cp:coreProperties>
</file>