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6" w:rsidRPr="00F026C5" w:rsidRDefault="00B3162C" w:rsidP="005C26B3">
      <w:pPr>
        <w:pStyle w:val="ListeParagraf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Kurumun </w:t>
      </w:r>
      <w:r w:rsidR="000A76A6" w:rsidRPr="00F026C5">
        <w:rPr>
          <w:rFonts w:ascii="Times New Roman" w:hAnsi="Times New Roman" w:cs="Times New Roman"/>
        </w:rPr>
        <w:t>girişine</w:t>
      </w:r>
      <w:r>
        <w:rPr>
          <w:rFonts w:ascii="Times New Roman" w:hAnsi="Times New Roman" w:cs="Times New Roman"/>
        </w:rPr>
        <w:t>, içersisinde torba olan</w:t>
      </w:r>
      <w:r w:rsidR="00957D3D">
        <w:rPr>
          <w:rFonts w:ascii="Times New Roman" w:hAnsi="Times New Roman" w:cs="Times New Roman"/>
        </w:rPr>
        <w:t>, kapaklı</w:t>
      </w:r>
      <w:r>
        <w:rPr>
          <w:rFonts w:ascii="Times New Roman" w:hAnsi="Times New Roman" w:cs="Times New Roman"/>
        </w:rPr>
        <w:t xml:space="preserve"> ve üzerinde</w:t>
      </w:r>
      <w:r w:rsidR="000A76A6" w:rsidRPr="00F026C5">
        <w:rPr>
          <w:rFonts w:ascii="Times New Roman" w:hAnsi="Times New Roman" w:cs="Times New Roman"/>
        </w:rPr>
        <w:t xml:space="preserve"> gri etiketli </w:t>
      </w:r>
      <w:r w:rsidR="00373FF7">
        <w:rPr>
          <w:rFonts w:ascii="Times New Roman" w:hAnsi="Times New Roman" w:cs="Times New Roman"/>
        </w:rPr>
        <w:t xml:space="preserve"> </w:t>
      </w:r>
      <w:r w:rsidR="000A76A6" w:rsidRPr="00F026C5">
        <w:rPr>
          <w:rFonts w:ascii="Times New Roman" w:hAnsi="Times New Roman" w:cs="Times New Roman"/>
        </w:rPr>
        <w:t xml:space="preserve">“maske, </w:t>
      </w:r>
      <w:proofErr w:type="gramStart"/>
      <w:r w:rsidR="000A76A6" w:rsidRPr="00F026C5">
        <w:rPr>
          <w:rFonts w:ascii="Times New Roman" w:hAnsi="Times New Roman" w:cs="Times New Roman"/>
        </w:rPr>
        <w:t>eldiven  ve</w:t>
      </w:r>
      <w:proofErr w:type="gramEnd"/>
      <w:r w:rsidR="000A76A6" w:rsidRPr="00F026C5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ğer kişisel atık” yazan </w:t>
      </w:r>
      <w:r w:rsidR="00373FF7" w:rsidRPr="00B3162C">
        <w:rPr>
          <w:rFonts w:ascii="Times New Roman" w:hAnsi="Times New Roman" w:cs="Times New Roman"/>
        </w:rPr>
        <w:t>özel ekipmanlı</w:t>
      </w:r>
      <w:r w:rsidR="00373FF7">
        <w:rPr>
          <w:rFonts w:ascii="Times New Roman" w:hAnsi="Times New Roman" w:cs="Times New Roman"/>
        </w:rPr>
        <w:t xml:space="preserve"> çöp kutuları</w:t>
      </w:r>
      <w:r w:rsidR="000A76A6" w:rsidRPr="00F026C5">
        <w:rPr>
          <w:rFonts w:ascii="Times New Roman" w:hAnsi="Times New Roman" w:cs="Times New Roman"/>
        </w:rPr>
        <w:t xml:space="preserve"> </w:t>
      </w:r>
      <w:r w:rsidR="00373FF7">
        <w:rPr>
          <w:rFonts w:ascii="Times New Roman" w:hAnsi="Times New Roman" w:cs="Times New Roman"/>
        </w:rPr>
        <w:t>konulmalıdır.</w:t>
      </w:r>
    </w:p>
    <w:p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</w:t>
      </w:r>
      <w:r w:rsidR="000A0E3E">
        <w:rPr>
          <w:rFonts w:ascii="Times New Roman" w:hAnsi="Times New Roman" w:cs="Times New Roman"/>
        </w:rPr>
        <w:t xml:space="preserve"> sonrasında</w:t>
      </w:r>
      <w:r w:rsidRPr="00F026C5">
        <w:rPr>
          <w:rFonts w:ascii="Times New Roman" w:hAnsi="Times New Roman" w:cs="Times New Roman"/>
        </w:rPr>
        <w:t xml:space="preserve"> evsel atık</w:t>
      </w:r>
      <w:r w:rsidR="000A0E3E">
        <w:rPr>
          <w:rFonts w:ascii="Times New Roman" w:hAnsi="Times New Roman" w:cs="Times New Roman"/>
        </w:rPr>
        <w:t xml:space="preserve"> </w:t>
      </w:r>
      <w:r w:rsidR="000A0E3E" w:rsidRPr="00F026C5">
        <w:rPr>
          <w:rFonts w:ascii="Times New Roman" w:hAnsi="Times New Roman" w:cs="Times New Roman"/>
        </w:rPr>
        <w:t xml:space="preserve">(diğer atık) </w:t>
      </w:r>
      <w:r w:rsidRPr="00F026C5">
        <w:rPr>
          <w:rFonts w:ascii="Times New Roman" w:hAnsi="Times New Roman" w:cs="Times New Roman"/>
        </w:rPr>
        <w:t xml:space="preserve"> </w:t>
      </w:r>
      <w:r w:rsidR="000A0E3E">
        <w:rPr>
          <w:rFonts w:ascii="Times New Roman" w:hAnsi="Times New Roman" w:cs="Times New Roman"/>
        </w:rPr>
        <w:t>olarak</w:t>
      </w:r>
      <w:r w:rsidRPr="00F026C5">
        <w:rPr>
          <w:rFonts w:ascii="Times New Roman" w:hAnsi="Times New Roman" w:cs="Times New Roman"/>
        </w:rPr>
        <w:t xml:space="preserve"> </w:t>
      </w:r>
      <w:r w:rsidR="005C26B3">
        <w:rPr>
          <w:rFonts w:ascii="Times New Roman" w:hAnsi="Times New Roman" w:cs="Times New Roman"/>
        </w:rPr>
        <w:t xml:space="preserve">çöp </w:t>
      </w:r>
      <w:proofErr w:type="gramStart"/>
      <w:r w:rsidR="005C26B3">
        <w:rPr>
          <w:rFonts w:ascii="Times New Roman" w:hAnsi="Times New Roman" w:cs="Times New Roman"/>
        </w:rPr>
        <w:t>konteynırları</w:t>
      </w:r>
      <w:r w:rsidR="000A0E3E">
        <w:rPr>
          <w:rFonts w:ascii="Times New Roman" w:hAnsi="Times New Roman" w:cs="Times New Roman"/>
        </w:rPr>
        <w:t>na</w:t>
      </w:r>
      <w:proofErr w:type="gramEnd"/>
      <w:r w:rsidR="000A0E3E">
        <w:rPr>
          <w:rFonts w:ascii="Times New Roman" w:hAnsi="Times New Roman" w:cs="Times New Roman"/>
        </w:rPr>
        <w:t xml:space="preserve"> atılmalıdır.</w:t>
      </w:r>
    </w:p>
    <w:p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Belediyelerin </w:t>
      </w:r>
      <w:r w:rsidR="009E3C8D">
        <w:rPr>
          <w:rFonts w:ascii="Times New Roman" w:hAnsi="Times New Roman" w:cs="Times New Roman"/>
        </w:rPr>
        <w:t>çöp atma ile alakalı</w:t>
      </w:r>
      <w:r w:rsidRPr="00F026C5">
        <w:rPr>
          <w:rFonts w:ascii="Times New Roman" w:hAnsi="Times New Roman" w:cs="Times New Roman"/>
        </w:rPr>
        <w:t xml:space="preserve"> duyuru ve talimatlarına uyulmalıdır.</w:t>
      </w:r>
    </w:p>
    <w:p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Atık</w:t>
      </w:r>
      <w:r w:rsidR="009E3C8D">
        <w:rPr>
          <w:rFonts w:ascii="Times New Roman" w:hAnsi="Times New Roman" w:cs="Times New Roman"/>
        </w:rPr>
        <w:t xml:space="preserve"> </w:t>
      </w:r>
      <w:r w:rsidR="009E3C8D" w:rsidRPr="00F026C5">
        <w:rPr>
          <w:rFonts w:ascii="Times New Roman" w:hAnsi="Times New Roman" w:cs="Times New Roman"/>
        </w:rPr>
        <w:t>toplama</w:t>
      </w:r>
      <w:r w:rsidR="00945AB1">
        <w:rPr>
          <w:rFonts w:ascii="Times New Roman" w:hAnsi="Times New Roman" w:cs="Times New Roman"/>
        </w:rPr>
        <w:t xml:space="preserve">, biriktirme/depolama ve taşıma </w:t>
      </w:r>
      <w:r w:rsidRPr="00F026C5">
        <w:rPr>
          <w:rFonts w:ascii="Times New Roman" w:hAnsi="Times New Roman" w:cs="Times New Roman"/>
        </w:rPr>
        <w:t xml:space="preserve">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ekipmanların bulunduğu alanların her bir atık boşaltımı sonrası te</w:t>
      </w:r>
      <w:r w:rsidR="00373FF7">
        <w:rPr>
          <w:rFonts w:ascii="Times New Roman" w:hAnsi="Times New Roman" w:cs="Times New Roman"/>
        </w:rPr>
        <w:t>mizliği/hijyeni sağlanmalıdır. B</w:t>
      </w:r>
      <w:r w:rsidRPr="00F026C5">
        <w:rPr>
          <w:rFonts w:ascii="Times New Roman" w:hAnsi="Times New Roman" w:cs="Times New Roman"/>
        </w:rPr>
        <w:t xml:space="preserve">u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başka amaçlar için kullanılmamalıdır.</w:t>
      </w:r>
    </w:p>
    <w:p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Toplama,</w:t>
      </w:r>
      <w:r w:rsidR="00945AB1">
        <w:rPr>
          <w:rFonts w:ascii="Times New Roman" w:hAnsi="Times New Roman" w:cs="Times New Roman"/>
        </w:rPr>
        <w:t xml:space="preserve"> </w:t>
      </w:r>
      <w:r w:rsidR="00945AB1" w:rsidRPr="00F026C5">
        <w:rPr>
          <w:rFonts w:ascii="Times New Roman" w:hAnsi="Times New Roman" w:cs="Times New Roman"/>
        </w:rPr>
        <w:t>depolama</w:t>
      </w:r>
      <w:r w:rsidRPr="00F026C5">
        <w:rPr>
          <w:rFonts w:ascii="Times New Roman" w:hAnsi="Times New Roman" w:cs="Times New Roman"/>
        </w:rPr>
        <w:t xml:space="preserve"> </w:t>
      </w:r>
      <w:r w:rsidR="00945AB1">
        <w:rPr>
          <w:rFonts w:ascii="Times New Roman" w:hAnsi="Times New Roman" w:cs="Times New Roman"/>
        </w:rPr>
        <w:t xml:space="preserve">ve taşıma </w:t>
      </w:r>
      <w:r w:rsidRPr="00F026C5">
        <w:rPr>
          <w:rFonts w:ascii="Times New Roman" w:hAnsi="Times New Roman" w:cs="Times New Roman"/>
        </w:rPr>
        <w:t>s</w:t>
      </w:r>
      <w:r w:rsidR="001D42F0">
        <w:rPr>
          <w:rFonts w:ascii="Times New Roman" w:hAnsi="Times New Roman" w:cs="Times New Roman"/>
        </w:rPr>
        <w:t xml:space="preserve">ırasında oluşabilecek dökülme </w:t>
      </w:r>
      <w:r w:rsidR="00945AB1">
        <w:rPr>
          <w:rFonts w:ascii="Times New Roman" w:hAnsi="Times New Roman" w:cs="Times New Roman"/>
        </w:rPr>
        <w:t>veya sızıntıya karşı tedbir alınmalıdır. K</w:t>
      </w:r>
      <w:r w:rsidRPr="00F026C5">
        <w:rPr>
          <w:rFonts w:ascii="Times New Roman" w:hAnsi="Times New Roman" w:cs="Times New Roman"/>
        </w:rPr>
        <w:t>irlilik oluşması durumunda kirlenen</w:t>
      </w:r>
      <w:r w:rsidR="001D42F0">
        <w:rPr>
          <w:rFonts w:ascii="Times New Roman" w:hAnsi="Times New Roman" w:cs="Times New Roman"/>
        </w:rPr>
        <w:t xml:space="preserve"> yüzey </w:t>
      </w:r>
      <w:proofErr w:type="gramStart"/>
      <w:r w:rsidR="001D42F0">
        <w:rPr>
          <w:rFonts w:ascii="Times New Roman" w:hAnsi="Times New Roman" w:cs="Times New Roman"/>
        </w:rPr>
        <w:t>dezenfekte</w:t>
      </w:r>
      <w:proofErr w:type="gramEnd"/>
      <w:r w:rsidR="001D42F0">
        <w:rPr>
          <w:rFonts w:ascii="Times New Roman" w:hAnsi="Times New Roman" w:cs="Times New Roman"/>
        </w:rPr>
        <w:t xml:space="preserve"> edilmelidir. Y</w:t>
      </w:r>
      <w:r w:rsidRPr="00F026C5">
        <w:rPr>
          <w:rFonts w:ascii="Times New Roman" w:hAnsi="Times New Roman" w:cs="Times New Roman"/>
        </w:rPr>
        <w:t>üzey ve alan temizliğinde çamaşır suyu, dezenfektan gibi malzemeler kullanılmalıdır.</w:t>
      </w:r>
    </w:p>
    <w:p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A</w:t>
      </w:r>
      <w:r w:rsidR="00F033E5">
        <w:rPr>
          <w:rFonts w:ascii="Times New Roman" w:hAnsi="Times New Roman" w:cs="Times New Roman"/>
        </w:rPr>
        <w:t xml:space="preserve">tıkların toplanması, taşınması ve kaldırılması </w:t>
      </w:r>
      <w:r w:rsidRPr="00F026C5">
        <w:rPr>
          <w:rFonts w:ascii="Times New Roman" w:hAnsi="Times New Roman" w:cs="Times New Roman"/>
        </w:rPr>
        <w:t>ile görevlendirilen personelin çalışma sırasında eldiven ve maske gibi kişisel koruyucu malzeme</w:t>
      </w:r>
      <w:r w:rsidR="00F033E5">
        <w:rPr>
          <w:rFonts w:ascii="Times New Roman" w:hAnsi="Times New Roman" w:cs="Times New Roman"/>
        </w:rPr>
        <w:t>ler kullan</w:t>
      </w:r>
      <w:r w:rsidRPr="00F026C5">
        <w:rPr>
          <w:rFonts w:ascii="Times New Roman" w:hAnsi="Times New Roman" w:cs="Times New Roman"/>
        </w:rPr>
        <w:t>ması, atıkla temas etmemeye dikkat etmesi, özel iş elbisesi giymesi sağlanmalıdır.</w:t>
      </w:r>
    </w:p>
    <w:p w:rsidR="000A76A6" w:rsidRPr="00F026C5" w:rsidRDefault="0049406A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Görevli personelce </w:t>
      </w:r>
      <w:r w:rsidR="008B49D6">
        <w:rPr>
          <w:rFonts w:ascii="Times New Roman" w:hAnsi="Times New Roman" w:cs="Times New Roman"/>
        </w:rPr>
        <w:t xml:space="preserve">kullanılan </w:t>
      </w:r>
      <w:proofErr w:type="gramStart"/>
      <w:r w:rsidR="008B49D6">
        <w:rPr>
          <w:rFonts w:ascii="Times New Roman" w:hAnsi="Times New Roman" w:cs="Times New Roman"/>
        </w:rPr>
        <w:t>ekipman</w:t>
      </w:r>
      <w:proofErr w:type="gramEnd"/>
      <w:r w:rsidR="000A76A6" w:rsidRPr="00F026C5">
        <w:rPr>
          <w:rFonts w:ascii="Times New Roman" w:hAnsi="Times New Roman" w:cs="Times New Roman"/>
        </w:rPr>
        <w:t xml:space="preserve"> ve kişisel malzemeler</w:t>
      </w:r>
      <w:r>
        <w:rPr>
          <w:rFonts w:ascii="Times New Roman" w:hAnsi="Times New Roman" w:cs="Times New Roman"/>
        </w:rPr>
        <w:t xml:space="preserve"> dezenfekte edilerek hijyenik </w:t>
      </w:r>
      <w:r w:rsidR="008B49D6">
        <w:rPr>
          <w:rFonts w:ascii="Times New Roman" w:hAnsi="Times New Roman" w:cs="Times New Roman"/>
        </w:rPr>
        <w:t xml:space="preserve">bir çalışma ortamı </w:t>
      </w:r>
      <w:r>
        <w:rPr>
          <w:rFonts w:ascii="Times New Roman" w:hAnsi="Times New Roman" w:cs="Times New Roman"/>
        </w:rPr>
        <w:t>sağlanmalıdır.</w:t>
      </w:r>
    </w:p>
    <w:p w:rsidR="00F52BCE" w:rsidRDefault="00E561F3" w:rsidP="0019266D">
      <w:r w:rsidRPr="0019266D">
        <w:t xml:space="preserve"> </w:t>
      </w:r>
    </w:p>
    <w:p w:rsidR="00F52BCE" w:rsidRPr="00F52BCE" w:rsidRDefault="00F52BCE" w:rsidP="00F52BCE"/>
    <w:p w:rsidR="00F52BCE" w:rsidRPr="00F52BCE" w:rsidRDefault="00F52BCE" w:rsidP="00F52BCE"/>
    <w:p w:rsidR="00F52BCE" w:rsidRPr="00F52BCE" w:rsidRDefault="00F52BCE" w:rsidP="00F52BCE"/>
    <w:p w:rsidR="00F52BCE" w:rsidRPr="00F52BCE" w:rsidRDefault="00F52BCE" w:rsidP="00F52BCE"/>
    <w:p w:rsidR="00F52BCE" w:rsidRDefault="00F52BCE" w:rsidP="00F52BCE"/>
    <w:p w:rsidR="00F52BCE" w:rsidRDefault="00F52BCE" w:rsidP="00F52BCE">
      <w:pPr>
        <w:tabs>
          <w:tab w:val="left" w:pos="3428"/>
        </w:tabs>
      </w:pPr>
      <w:r>
        <w:t xml:space="preserve">                                                </w:t>
      </w:r>
      <w:r w:rsidR="001B23C0">
        <w:t xml:space="preserve">                         SİBEL ALICI</w:t>
      </w:r>
    </w:p>
    <w:p w:rsidR="00F52BCE" w:rsidRDefault="00F52BCE" w:rsidP="00F52BCE"/>
    <w:p w:rsidR="00F52BCE" w:rsidRDefault="00F52BCE" w:rsidP="00F52BCE">
      <w:pPr>
        <w:tabs>
          <w:tab w:val="left" w:pos="3321"/>
        </w:tabs>
      </w:pPr>
      <w:r>
        <w:tab/>
        <w:t xml:space="preserve">    Okul Müdürü</w:t>
      </w:r>
    </w:p>
    <w:p w:rsidR="00F52BCE" w:rsidRDefault="00F52BCE" w:rsidP="00F52BCE">
      <w:pPr>
        <w:tabs>
          <w:tab w:val="left" w:pos="3660"/>
        </w:tabs>
      </w:pPr>
    </w:p>
    <w:p w:rsidR="00E561F3" w:rsidRPr="00F52BCE" w:rsidRDefault="00E561F3" w:rsidP="00F52BCE">
      <w:pPr>
        <w:jc w:val="center"/>
      </w:pPr>
    </w:p>
    <w:sectPr w:rsidR="00E561F3" w:rsidRPr="00F52BCE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C4" w:rsidRDefault="001D26C4" w:rsidP="005A71D0">
      <w:pPr>
        <w:spacing w:line="240" w:lineRule="auto"/>
      </w:pPr>
      <w:r>
        <w:separator/>
      </w:r>
    </w:p>
  </w:endnote>
  <w:endnote w:type="continuationSeparator" w:id="0">
    <w:p w:rsidR="001D26C4" w:rsidRDefault="001D26C4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CD" w:rsidRDefault="00731F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CD" w:rsidRDefault="00731F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CD" w:rsidRDefault="00731F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C4" w:rsidRDefault="001D26C4" w:rsidP="005A71D0">
      <w:pPr>
        <w:spacing w:line="240" w:lineRule="auto"/>
      </w:pPr>
      <w:r>
        <w:separator/>
      </w:r>
    </w:p>
  </w:footnote>
  <w:footnote w:type="continuationSeparator" w:id="0">
    <w:p w:rsidR="001D26C4" w:rsidRDefault="001D26C4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CD" w:rsidRDefault="00731F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1B23C0" w:rsidRDefault="002A05C5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7F6CC1FF" wp14:editId="0A5B5E2F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8E0783" w:rsidP="008E0783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</w:t>
          </w:r>
          <w:proofErr w:type="gramStart"/>
          <w:r>
            <w:rPr>
              <w:rFonts w:ascii="Times New Roman" w:hAnsi="Times New Roman"/>
              <w:b/>
              <w:szCs w:val="24"/>
            </w:rPr>
            <w:t>ŞEHİTKAMİL</w:t>
          </w:r>
          <w:r w:rsidR="00BC30A1">
            <w:rPr>
              <w:rFonts w:ascii="Times New Roman" w:hAnsi="Times New Roman"/>
              <w:b/>
              <w:szCs w:val="24"/>
            </w:rPr>
            <w:t xml:space="preserve">   KAYMAKAMLIĞI</w:t>
          </w:r>
          <w:proofErr w:type="gramEnd"/>
        </w:p>
        <w:p w:rsidR="00BC30A1" w:rsidRDefault="001B23C0" w:rsidP="008E0783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TOKİ PLEVNE </w:t>
          </w:r>
          <w:r w:rsidR="008E0783">
            <w:rPr>
              <w:rFonts w:ascii="Times New Roman" w:hAnsi="Times New Roman"/>
              <w:b/>
              <w:szCs w:val="24"/>
            </w:rPr>
            <w:t>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0A76A6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0A76A6">
            <w:rPr>
              <w:b/>
              <w:szCs w:val="24"/>
            </w:rPr>
            <w:t>TEK KULLANIMLIK MASKE, ELDİVEN GİBİ KİŞİSEL HİJYEN MALZEME ATIKLARININ YÖNETİMİNDE COVİD-19 TEDBİRLERİ VE TALİMATLARI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845B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.01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E742CE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E742CE" w:rsidRPr="00D208A0">
            <w:rPr>
              <w:rFonts w:ascii="Times New Roman" w:hAnsi="Times New Roman"/>
              <w:sz w:val="18"/>
            </w:rPr>
            <w:fldChar w:fldCharType="separate"/>
          </w:r>
          <w:r w:rsidR="00CE7846">
            <w:rPr>
              <w:rFonts w:ascii="Times New Roman" w:hAnsi="Times New Roman"/>
              <w:noProof/>
              <w:sz w:val="18"/>
            </w:rPr>
            <w:t>1</w:t>
          </w:r>
          <w:r w:rsidR="00E742CE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CE7846" w:rsidRPr="00CE7846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8E078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 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8094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CE7846" w:rsidP="00BF4DA6">
          <w:pPr>
            <w:pStyle w:val="stbilgi"/>
            <w:rPr>
              <w:rFonts w:ascii="Times New Roman" w:hAnsi="Times New Roman"/>
              <w:sz w:val="18"/>
            </w:rPr>
          </w:pPr>
          <w:bookmarkStart w:id="0" w:name="_GoBack"/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End w:id="0"/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31FCD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CD" w:rsidRDefault="00731F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2"/>
  </w:num>
  <w:num w:numId="10">
    <w:abstractNumId w:val="26"/>
  </w:num>
  <w:num w:numId="11">
    <w:abstractNumId w:val="16"/>
  </w:num>
  <w:num w:numId="12">
    <w:abstractNumId w:val="34"/>
  </w:num>
  <w:num w:numId="13">
    <w:abstractNumId w:val="1"/>
  </w:num>
  <w:num w:numId="14">
    <w:abstractNumId w:val="4"/>
  </w:num>
  <w:num w:numId="15">
    <w:abstractNumId w:val="36"/>
  </w:num>
  <w:num w:numId="16">
    <w:abstractNumId w:val="8"/>
  </w:num>
  <w:num w:numId="17">
    <w:abstractNumId w:val="43"/>
  </w:num>
  <w:num w:numId="18">
    <w:abstractNumId w:val="21"/>
  </w:num>
  <w:num w:numId="19">
    <w:abstractNumId w:val="5"/>
  </w:num>
  <w:num w:numId="20">
    <w:abstractNumId w:val="17"/>
  </w:num>
  <w:num w:numId="21">
    <w:abstractNumId w:val="44"/>
  </w:num>
  <w:num w:numId="22">
    <w:abstractNumId w:val="2"/>
  </w:num>
  <w:num w:numId="23">
    <w:abstractNumId w:val="33"/>
  </w:num>
  <w:num w:numId="24">
    <w:abstractNumId w:val="12"/>
  </w:num>
  <w:num w:numId="25">
    <w:abstractNumId w:val="20"/>
  </w:num>
  <w:num w:numId="26">
    <w:abstractNumId w:val="30"/>
  </w:num>
  <w:num w:numId="27">
    <w:abstractNumId w:val="10"/>
  </w:num>
  <w:num w:numId="28">
    <w:abstractNumId w:val="41"/>
  </w:num>
  <w:num w:numId="29">
    <w:abstractNumId w:val="24"/>
  </w:num>
  <w:num w:numId="30">
    <w:abstractNumId w:val="7"/>
  </w:num>
  <w:num w:numId="31">
    <w:abstractNumId w:val="29"/>
  </w:num>
  <w:num w:numId="32">
    <w:abstractNumId w:val="37"/>
  </w:num>
  <w:num w:numId="33">
    <w:abstractNumId w:val="14"/>
  </w:num>
  <w:num w:numId="34">
    <w:abstractNumId w:val="0"/>
  </w:num>
  <w:num w:numId="35">
    <w:abstractNumId w:val="42"/>
  </w:num>
  <w:num w:numId="36">
    <w:abstractNumId w:val="38"/>
  </w:num>
  <w:num w:numId="37">
    <w:abstractNumId w:val="25"/>
  </w:num>
  <w:num w:numId="38">
    <w:abstractNumId w:val="35"/>
  </w:num>
  <w:num w:numId="39">
    <w:abstractNumId w:val="18"/>
  </w:num>
  <w:num w:numId="40">
    <w:abstractNumId w:val="31"/>
  </w:num>
  <w:num w:numId="41">
    <w:abstractNumId w:val="27"/>
  </w:num>
  <w:num w:numId="42">
    <w:abstractNumId w:val="40"/>
  </w:num>
  <w:num w:numId="43">
    <w:abstractNumId w:val="45"/>
  </w:num>
  <w:num w:numId="44">
    <w:abstractNumId w:val="13"/>
  </w:num>
  <w:num w:numId="45">
    <w:abstractNumId w:val="39"/>
  </w:num>
  <w:num w:numId="46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A0E3E"/>
    <w:rsid w:val="000A6391"/>
    <w:rsid w:val="000A76A6"/>
    <w:rsid w:val="000C0C0A"/>
    <w:rsid w:val="000F76A1"/>
    <w:rsid w:val="00105087"/>
    <w:rsid w:val="001605AF"/>
    <w:rsid w:val="00176943"/>
    <w:rsid w:val="0019266D"/>
    <w:rsid w:val="001B23C0"/>
    <w:rsid w:val="001C2954"/>
    <w:rsid w:val="001D26C4"/>
    <w:rsid w:val="001D42F0"/>
    <w:rsid w:val="001E12BA"/>
    <w:rsid w:val="001E1342"/>
    <w:rsid w:val="0021085B"/>
    <w:rsid w:val="0021387A"/>
    <w:rsid w:val="0021773B"/>
    <w:rsid w:val="00220D50"/>
    <w:rsid w:val="00260F50"/>
    <w:rsid w:val="002A05C5"/>
    <w:rsid w:val="002A3A67"/>
    <w:rsid w:val="002A67E6"/>
    <w:rsid w:val="002F14F7"/>
    <w:rsid w:val="003217BF"/>
    <w:rsid w:val="00340259"/>
    <w:rsid w:val="00340747"/>
    <w:rsid w:val="0035181A"/>
    <w:rsid w:val="0035290F"/>
    <w:rsid w:val="00352F41"/>
    <w:rsid w:val="00363E7B"/>
    <w:rsid w:val="003713AF"/>
    <w:rsid w:val="003720B2"/>
    <w:rsid w:val="00373FF7"/>
    <w:rsid w:val="00382486"/>
    <w:rsid w:val="003E5A8D"/>
    <w:rsid w:val="003F501A"/>
    <w:rsid w:val="004345C6"/>
    <w:rsid w:val="00442B2E"/>
    <w:rsid w:val="0044488F"/>
    <w:rsid w:val="00453F70"/>
    <w:rsid w:val="0049406A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C26B3"/>
    <w:rsid w:val="005E65DC"/>
    <w:rsid w:val="005F51A6"/>
    <w:rsid w:val="00617F4A"/>
    <w:rsid w:val="0062104D"/>
    <w:rsid w:val="00632070"/>
    <w:rsid w:val="0068094A"/>
    <w:rsid w:val="006C436A"/>
    <w:rsid w:val="00705E44"/>
    <w:rsid w:val="00714288"/>
    <w:rsid w:val="00715BC1"/>
    <w:rsid w:val="00721E56"/>
    <w:rsid w:val="00730D5F"/>
    <w:rsid w:val="00730F6A"/>
    <w:rsid w:val="00731FCD"/>
    <w:rsid w:val="007534A8"/>
    <w:rsid w:val="00764072"/>
    <w:rsid w:val="00765A32"/>
    <w:rsid w:val="00773EDE"/>
    <w:rsid w:val="00786BBE"/>
    <w:rsid w:val="00792C99"/>
    <w:rsid w:val="007A7574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49D6"/>
    <w:rsid w:val="008B60A5"/>
    <w:rsid w:val="008D07BD"/>
    <w:rsid w:val="008E0783"/>
    <w:rsid w:val="008E4F87"/>
    <w:rsid w:val="00920E60"/>
    <w:rsid w:val="00931CC8"/>
    <w:rsid w:val="00945AB1"/>
    <w:rsid w:val="00945D92"/>
    <w:rsid w:val="00947F31"/>
    <w:rsid w:val="00957D3D"/>
    <w:rsid w:val="00972BEF"/>
    <w:rsid w:val="00987917"/>
    <w:rsid w:val="00997E58"/>
    <w:rsid w:val="009A2518"/>
    <w:rsid w:val="009C7C35"/>
    <w:rsid w:val="009E3558"/>
    <w:rsid w:val="009E3C8D"/>
    <w:rsid w:val="00A004C7"/>
    <w:rsid w:val="00A1562E"/>
    <w:rsid w:val="00A447C7"/>
    <w:rsid w:val="00A75FFD"/>
    <w:rsid w:val="00A840AE"/>
    <w:rsid w:val="00A845B6"/>
    <w:rsid w:val="00AC165D"/>
    <w:rsid w:val="00AD1A2A"/>
    <w:rsid w:val="00AE2E88"/>
    <w:rsid w:val="00AE6E2E"/>
    <w:rsid w:val="00B26ABA"/>
    <w:rsid w:val="00B3162C"/>
    <w:rsid w:val="00B422C2"/>
    <w:rsid w:val="00B4638D"/>
    <w:rsid w:val="00B56DB7"/>
    <w:rsid w:val="00B726FF"/>
    <w:rsid w:val="00B74DFD"/>
    <w:rsid w:val="00BA5AF7"/>
    <w:rsid w:val="00BC30A1"/>
    <w:rsid w:val="00BF6B6C"/>
    <w:rsid w:val="00C02E42"/>
    <w:rsid w:val="00C10620"/>
    <w:rsid w:val="00C2557D"/>
    <w:rsid w:val="00C639C4"/>
    <w:rsid w:val="00C91C92"/>
    <w:rsid w:val="00C92A7B"/>
    <w:rsid w:val="00CA21C6"/>
    <w:rsid w:val="00CA7B3F"/>
    <w:rsid w:val="00CD0291"/>
    <w:rsid w:val="00CD4CD9"/>
    <w:rsid w:val="00CE7846"/>
    <w:rsid w:val="00D17031"/>
    <w:rsid w:val="00D208A0"/>
    <w:rsid w:val="00D43221"/>
    <w:rsid w:val="00D60D9C"/>
    <w:rsid w:val="00D6321F"/>
    <w:rsid w:val="00D8612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742CE"/>
    <w:rsid w:val="00E87A34"/>
    <w:rsid w:val="00E906F6"/>
    <w:rsid w:val="00EB1F8F"/>
    <w:rsid w:val="00EC0687"/>
    <w:rsid w:val="00EE02CE"/>
    <w:rsid w:val="00F033E5"/>
    <w:rsid w:val="00F25352"/>
    <w:rsid w:val="00F27057"/>
    <w:rsid w:val="00F3254F"/>
    <w:rsid w:val="00F42328"/>
    <w:rsid w:val="00F5097E"/>
    <w:rsid w:val="00F52BC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8BBC-0396-4253-8EEB-6D4CB650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16</cp:revision>
  <dcterms:created xsi:type="dcterms:W3CDTF">2020-08-13T21:32:00Z</dcterms:created>
  <dcterms:modified xsi:type="dcterms:W3CDTF">2020-09-21T15:53:00Z</dcterms:modified>
</cp:coreProperties>
</file>